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89420" w14:textId="77777777" w:rsidR="00F76A81" w:rsidRDefault="007F36EC" w:rsidP="0099312E">
      <w:pPr>
        <w:ind w:firstLine="0"/>
        <w:rPr>
          <w:rFonts w:ascii="Calibri" w:eastAsia="Calibri" w:hAnsi="Calibri" w:cs="Times New Roman"/>
          <w:b/>
          <w:sz w:val="28"/>
          <w:szCs w:val="28"/>
          <w:lang w:val="de-DE"/>
        </w:rPr>
      </w:pPr>
      <w:bookmarkStart w:id="0" w:name="_GoBack"/>
      <w:r w:rsidRPr="007F36EC">
        <w:rPr>
          <w:rFonts w:ascii="Calibri" w:eastAsia="Calibri" w:hAnsi="Calibri" w:cs="Times New Roman"/>
          <w:b/>
          <w:sz w:val="28"/>
          <w:szCs w:val="28"/>
          <w:lang w:val="de-DE"/>
        </w:rPr>
        <w:t>Sanddorn</w:t>
      </w:r>
      <w:r w:rsidR="00F76A81">
        <w:rPr>
          <w:rFonts w:ascii="Calibri" w:eastAsia="Calibri" w:hAnsi="Calibri" w:cs="Times New Roman"/>
          <w:b/>
          <w:sz w:val="28"/>
          <w:szCs w:val="28"/>
          <w:lang w:val="de-DE"/>
        </w:rPr>
        <w:t xml:space="preserve"> – Superfood aus Österreich!</w:t>
      </w:r>
      <w:r w:rsidRPr="007F36EC">
        <w:rPr>
          <w:rFonts w:ascii="Calibri" w:eastAsia="Calibri" w:hAnsi="Calibri" w:cs="Times New Roman"/>
          <w:b/>
          <w:sz w:val="28"/>
          <w:szCs w:val="28"/>
          <w:lang w:val="de-DE"/>
        </w:rPr>
        <w:t xml:space="preserve"> </w:t>
      </w:r>
    </w:p>
    <w:p w14:paraId="181D877E" w14:textId="77777777" w:rsidR="00761996" w:rsidRPr="009703D6" w:rsidRDefault="007F36EC" w:rsidP="0099312E">
      <w:pPr>
        <w:ind w:firstLine="0"/>
        <w:rPr>
          <w:rFonts w:ascii="Calibri" w:eastAsia="Calibri" w:hAnsi="Calibri" w:cs="Times New Roman"/>
          <w:b/>
          <w:sz w:val="28"/>
          <w:szCs w:val="28"/>
          <w:lang w:val="de-DE"/>
        </w:rPr>
      </w:pPr>
      <w:r w:rsidRPr="007F36EC">
        <w:rPr>
          <w:rFonts w:ascii="Calibri" w:eastAsia="Calibri" w:hAnsi="Calibri" w:cs="Times New Roman"/>
          <w:b/>
          <w:sz w:val="28"/>
          <w:szCs w:val="28"/>
          <w:lang w:val="de-DE"/>
        </w:rPr>
        <w:t xml:space="preserve">Erntebeginn von Österreichs </w:t>
      </w:r>
      <w:r w:rsidR="0099312E">
        <w:rPr>
          <w:rFonts w:ascii="Calibri" w:eastAsia="Calibri" w:hAnsi="Calibri" w:cs="Times New Roman"/>
          <w:b/>
          <w:sz w:val="28"/>
          <w:szCs w:val="28"/>
          <w:lang w:val="de-DE"/>
        </w:rPr>
        <w:t xml:space="preserve">erstem, regional </w:t>
      </w:r>
      <w:r w:rsidRPr="007F36EC">
        <w:rPr>
          <w:rFonts w:ascii="Calibri" w:eastAsia="Calibri" w:hAnsi="Calibri" w:cs="Times New Roman"/>
          <w:b/>
          <w:sz w:val="28"/>
          <w:szCs w:val="28"/>
          <w:lang w:val="de-DE"/>
        </w:rPr>
        <w:t>kulti</w:t>
      </w:r>
      <w:r w:rsidR="0099312E">
        <w:rPr>
          <w:rFonts w:ascii="Calibri" w:eastAsia="Calibri" w:hAnsi="Calibri" w:cs="Times New Roman"/>
          <w:b/>
          <w:sz w:val="28"/>
          <w:szCs w:val="28"/>
          <w:lang w:val="de-DE"/>
        </w:rPr>
        <w:t xml:space="preserve">vierten Bio-Sanddorn aus den </w:t>
      </w:r>
      <w:r w:rsidRPr="007F36EC">
        <w:rPr>
          <w:rFonts w:ascii="Calibri" w:eastAsia="Calibri" w:hAnsi="Calibri" w:cs="Times New Roman"/>
          <w:b/>
          <w:sz w:val="28"/>
          <w:szCs w:val="28"/>
          <w:lang w:val="de-DE"/>
        </w:rPr>
        <w:t xml:space="preserve">steirischen SANDICCA® Sanddorngärten im </w:t>
      </w:r>
      <w:proofErr w:type="spellStart"/>
      <w:r w:rsidRPr="007F36EC">
        <w:rPr>
          <w:rFonts w:ascii="Calibri" w:eastAsia="Calibri" w:hAnsi="Calibri" w:cs="Times New Roman"/>
          <w:b/>
          <w:sz w:val="28"/>
          <w:szCs w:val="28"/>
          <w:lang w:val="de-DE"/>
        </w:rPr>
        <w:t>Joglland</w:t>
      </w:r>
      <w:proofErr w:type="spellEnd"/>
      <w:r w:rsidRPr="007F36EC">
        <w:rPr>
          <w:rFonts w:ascii="Calibri" w:eastAsia="Calibri" w:hAnsi="Calibri" w:cs="Times New Roman"/>
          <w:b/>
          <w:sz w:val="28"/>
          <w:szCs w:val="28"/>
          <w:lang w:val="de-DE"/>
        </w:rPr>
        <w:t>.</w:t>
      </w:r>
      <w:r w:rsidR="0099312E" w:rsidRPr="0099312E">
        <w:rPr>
          <w:rFonts w:ascii="Calibri" w:eastAsia="Calibri" w:hAnsi="Calibri" w:cs="Times New Roman"/>
          <w:b/>
          <w:sz w:val="28"/>
          <w:szCs w:val="28"/>
          <w:lang w:val="de-DE"/>
        </w:rPr>
        <w:t xml:space="preserve"> </w:t>
      </w:r>
      <w:r w:rsidR="0099312E" w:rsidRPr="007F36EC">
        <w:rPr>
          <w:rFonts w:ascii="Calibri" w:eastAsia="Calibri" w:hAnsi="Calibri" w:cs="Times New Roman"/>
          <w:b/>
          <w:sz w:val="28"/>
          <w:szCs w:val="28"/>
          <w:lang w:val="de-DE"/>
        </w:rPr>
        <w:t>Omega 3, 7 und 9 Fettsäure</w:t>
      </w:r>
      <w:r w:rsidR="0099312E">
        <w:rPr>
          <w:rFonts w:ascii="Calibri" w:eastAsia="Calibri" w:hAnsi="Calibri" w:cs="Times New Roman"/>
          <w:b/>
          <w:sz w:val="28"/>
          <w:szCs w:val="28"/>
          <w:lang w:val="de-DE"/>
        </w:rPr>
        <w:t xml:space="preserve">power </w:t>
      </w:r>
      <w:proofErr w:type="spellStart"/>
      <w:r w:rsidR="0099312E">
        <w:rPr>
          <w:rFonts w:ascii="Calibri" w:eastAsia="Calibri" w:hAnsi="Calibri" w:cs="Times New Roman"/>
          <w:b/>
          <w:sz w:val="28"/>
          <w:szCs w:val="28"/>
          <w:lang w:val="de-DE"/>
        </w:rPr>
        <w:t>made</w:t>
      </w:r>
      <w:proofErr w:type="spellEnd"/>
      <w:r w:rsidR="0099312E">
        <w:rPr>
          <w:rFonts w:ascii="Calibri" w:eastAsia="Calibri" w:hAnsi="Calibri" w:cs="Times New Roman"/>
          <w:b/>
          <w:sz w:val="28"/>
          <w:szCs w:val="28"/>
          <w:lang w:val="de-DE"/>
        </w:rPr>
        <w:t xml:space="preserve"> in Austria. </w:t>
      </w:r>
    </w:p>
    <w:p w14:paraId="672A6659" w14:textId="77777777" w:rsidR="00761996" w:rsidRPr="00131F95" w:rsidRDefault="00761996" w:rsidP="00761996">
      <w:pPr>
        <w:ind w:firstLine="0"/>
        <w:rPr>
          <w:rFonts w:ascii="Calibri" w:eastAsia="Calibri" w:hAnsi="Calibri" w:cs="Times New Roman"/>
          <w:b/>
          <w:sz w:val="20"/>
          <w:szCs w:val="20"/>
          <w:lang w:val="de-DE"/>
        </w:rPr>
      </w:pPr>
    </w:p>
    <w:p w14:paraId="47A81BAB" w14:textId="77777777" w:rsidR="00761996" w:rsidRDefault="00761996" w:rsidP="00761996">
      <w:pPr>
        <w:ind w:firstLine="0"/>
        <w:rPr>
          <w:rFonts w:ascii="Calibri" w:eastAsia="Calibri" w:hAnsi="Calibri" w:cs="Times New Roman"/>
          <w:b/>
          <w:sz w:val="20"/>
          <w:szCs w:val="20"/>
          <w:lang w:val="de-DE"/>
        </w:rPr>
      </w:pPr>
      <w:proofErr w:type="spellStart"/>
      <w:r>
        <w:rPr>
          <w:rFonts w:ascii="Calibri" w:eastAsia="Calibri" w:hAnsi="Calibri" w:cs="Times New Roman"/>
          <w:b/>
          <w:sz w:val="20"/>
          <w:szCs w:val="20"/>
          <w:lang w:val="de-DE"/>
        </w:rPr>
        <w:t>Utl</w:t>
      </w:r>
      <w:proofErr w:type="spellEnd"/>
      <w:r>
        <w:rPr>
          <w:rFonts w:ascii="Calibri" w:eastAsia="Calibri" w:hAnsi="Calibri" w:cs="Times New Roman"/>
          <w:b/>
          <w:sz w:val="20"/>
          <w:szCs w:val="20"/>
          <w:lang w:val="de-DE"/>
        </w:rPr>
        <w:t xml:space="preserve">: </w:t>
      </w:r>
      <w:r w:rsidR="007F36EC" w:rsidRPr="007F36EC">
        <w:rPr>
          <w:rFonts w:ascii="Calibri" w:eastAsia="Calibri" w:hAnsi="Calibri" w:cs="Times New Roman"/>
          <w:b/>
          <w:sz w:val="20"/>
          <w:szCs w:val="20"/>
          <w:lang w:val="de-DE"/>
        </w:rPr>
        <w:t xml:space="preserve">In den kalten Herbst- und Wintermonaten schützt die orangefarbene Sanddornbeere mit ihrem hohen Vitamin C Gehalt vor Erkältungen. Das herbstliche </w:t>
      </w:r>
      <w:proofErr w:type="spellStart"/>
      <w:r w:rsidR="007F36EC" w:rsidRPr="007F36EC">
        <w:rPr>
          <w:rFonts w:ascii="Calibri" w:eastAsia="Calibri" w:hAnsi="Calibri" w:cs="Times New Roman"/>
          <w:b/>
          <w:sz w:val="20"/>
          <w:szCs w:val="20"/>
          <w:lang w:val="de-DE"/>
        </w:rPr>
        <w:t>Wildobst</w:t>
      </w:r>
      <w:proofErr w:type="spellEnd"/>
      <w:r w:rsidR="007F36EC" w:rsidRPr="007F36EC">
        <w:rPr>
          <w:rFonts w:ascii="Calibri" w:eastAsia="Calibri" w:hAnsi="Calibri" w:cs="Times New Roman"/>
          <w:b/>
          <w:sz w:val="20"/>
          <w:szCs w:val="20"/>
          <w:lang w:val="de-DE"/>
        </w:rPr>
        <w:t xml:space="preserve"> ist bereits seit 2017 als regionale Vitaminbombe unter der österreichischen Marke SANDICCA® in Apotheken und im eigenen Web-Shop erhältlich. Besonders n</w:t>
      </w:r>
      <w:r w:rsidR="009A6C94">
        <w:rPr>
          <w:rFonts w:ascii="Calibri" w:eastAsia="Calibri" w:hAnsi="Calibri" w:cs="Times New Roman"/>
          <w:b/>
          <w:sz w:val="20"/>
          <w:szCs w:val="20"/>
          <w:lang w:val="de-DE"/>
        </w:rPr>
        <w:t>achgefragt, das nativ gewonnene</w:t>
      </w:r>
      <w:r w:rsidR="007F36EC" w:rsidRPr="007F36EC">
        <w:rPr>
          <w:rFonts w:ascii="Calibri" w:eastAsia="Calibri" w:hAnsi="Calibri" w:cs="Times New Roman"/>
          <w:b/>
          <w:sz w:val="20"/>
          <w:szCs w:val="20"/>
          <w:lang w:val="de-DE"/>
        </w:rPr>
        <w:t xml:space="preserve"> SANDICCA </w:t>
      </w:r>
      <w:proofErr w:type="spellStart"/>
      <w:r w:rsidR="007F36EC" w:rsidRPr="007F36EC">
        <w:rPr>
          <w:rFonts w:ascii="Calibri" w:eastAsia="Calibri" w:hAnsi="Calibri" w:cs="Times New Roman"/>
          <w:b/>
          <w:sz w:val="20"/>
          <w:szCs w:val="20"/>
          <w:lang w:val="de-DE"/>
        </w:rPr>
        <w:t>Sanddornfruchtfleischöl</w:t>
      </w:r>
      <w:proofErr w:type="spellEnd"/>
      <w:r w:rsidR="007F36EC" w:rsidRPr="007F36EC">
        <w:rPr>
          <w:rFonts w:ascii="Calibri" w:eastAsia="Calibri" w:hAnsi="Calibri" w:cs="Times New Roman"/>
          <w:b/>
          <w:sz w:val="20"/>
          <w:szCs w:val="20"/>
          <w:lang w:val="de-DE"/>
        </w:rPr>
        <w:t xml:space="preserve"> als natürliches Antioxidans. Es enthä</w:t>
      </w:r>
      <w:r w:rsidR="009A6C94">
        <w:rPr>
          <w:rFonts w:ascii="Calibri" w:eastAsia="Calibri" w:hAnsi="Calibri" w:cs="Times New Roman"/>
          <w:b/>
          <w:sz w:val="20"/>
          <w:szCs w:val="20"/>
          <w:lang w:val="de-DE"/>
        </w:rPr>
        <w:t>lt die mehrfach ungesättigten</w:t>
      </w:r>
      <w:r w:rsidR="007F36EC" w:rsidRPr="007F36EC">
        <w:rPr>
          <w:rFonts w:ascii="Calibri" w:eastAsia="Calibri" w:hAnsi="Calibri" w:cs="Times New Roman"/>
          <w:b/>
          <w:sz w:val="20"/>
          <w:szCs w:val="20"/>
          <w:lang w:val="de-DE"/>
        </w:rPr>
        <w:t xml:space="preserve"> Omega-Fettsäuren 7 und 9 sowie Vitamin E und B</w:t>
      </w:r>
      <w:r w:rsidR="007F36EC">
        <w:rPr>
          <w:rFonts w:ascii="Calibri" w:eastAsia="Calibri" w:hAnsi="Calibri" w:cs="Times New Roman"/>
          <w:b/>
          <w:sz w:val="20"/>
          <w:szCs w:val="20"/>
          <w:lang w:val="de-DE"/>
        </w:rPr>
        <w:t xml:space="preserve">eta-Carotin - Provitamin A. </w:t>
      </w:r>
      <w:r w:rsidR="0099312E">
        <w:rPr>
          <w:rFonts w:ascii="Calibri" w:eastAsia="Calibri" w:hAnsi="Calibri" w:cs="Times New Roman"/>
          <w:b/>
          <w:sz w:val="20"/>
          <w:szCs w:val="20"/>
          <w:lang w:val="de-DE"/>
        </w:rPr>
        <w:t xml:space="preserve">Vegane </w:t>
      </w:r>
      <w:r w:rsidR="007F36EC" w:rsidRPr="007F36EC">
        <w:rPr>
          <w:rFonts w:ascii="Calibri" w:eastAsia="Calibri" w:hAnsi="Calibri" w:cs="Times New Roman"/>
          <w:b/>
          <w:sz w:val="20"/>
          <w:szCs w:val="20"/>
          <w:lang w:val="de-DE"/>
        </w:rPr>
        <w:t xml:space="preserve">Omega 3 Fettsäuren finden sich in ungewöhnlich hoher Konzentration im </w:t>
      </w:r>
      <w:proofErr w:type="spellStart"/>
      <w:r w:rsidR="007F36EC" w:rsidRPr="007F36EC">
        <w:rPr>
          <w:rFonts w:ascii="Calibri" w:eastAsia="Calibri" w:hAnsi="Calibri" w:cs="Times New Roman"/>
          <w:b/>
          <w:sz w:val="20"/>
          <w:szCs w:val="20"/>
          <w:lang w:val="de-DE"/>
        </w:rPr>
        <w:t>Sanddornkernöl</w:t>
      </w:r>
      <w:proofErr w:type="spellEnd"/>
      <w:r w:rsidR="007F36EC" w:rsidRPr="007F36EC">
        <w:rPr>
          <w:rFonts w:ascii="Calibri" w:eastAsia="Calibri" w:hAnsi="Calibri" w:cs="Times New Roman"/>
          <w:b/>
          <w:sz w:val="20"/>
          <w:szCs w:val="20"/>
          <w:lang w:val="de-DE"/>
        </w:rPr>
        <w:t xml:space="preserve">, welches im </w:t>
      </w:r>
      <w:proofErr w:type="spellStart"/>
      <w:r w:rsidR="007F36EC" w:rsidRPr="007F36EC">
        <w:rPr>
          <w:rFonts w:ascii="Calibri" w:eastAsia="Calibri" w:hAnsi="Calibri" w:cs="Times New Roman"/>
          <w:b/>
          <w:sz w:val="20"/>
          <w:szCs w:val="20"/>
          <w:lang w:val="de-DE"/>
        </w:rPr>
        <w:t>Joglland</w:t>
      </w:r>
      <w:proofErr w:type="spellEnd"/>
      <w:r w:rsidR="007F36EC" w:rsidRPr="007F36EC">
        <w:rPr>
          <w:rFonts w:ascii="Calibri" w:eastAsia="Calibri" w:hAnsi="Calibri" w:cs="Times New Roman"/>
          <w:b/>
          <w:sz w:val="20"/>
          <w:szCs w:val="20"/>
          <w:lang w:val="de-DE"/>
        </w:rPr>
        <w:t xml:space="preserve"> mit innovativer überkritischer Co2 Extraktion kalt und völlig</w:t>
      </w:r>
      <w:r w:rsidR="009A6C94">
        <w:rPr>
          <w:rFonts w:ascii="Calibri" w:eastAsia="Calibri" w:hAnsi="Calibri" w:cs="Times New Roman"/>
          <w:b/>
          <w:sz w:val="20"/>
          <w:szCs w:val="20"/>
          <w:lang w:val="de-DE"/>
        </w:rPr>
        <w:t xml:space="preserve"> rückstandsfrei gewonnen wird. </w:t>
      </w:r>
      <w:r w:rsidR="009E24CC">
        <w:rPr>
          <w:rFonts w:ascii="Calibri" w:eastAsia="Calibri" w:hAnsi="Calibri" w:cs="Times New Roman"/>
          <w:b/>
          <w:sz w:val="20"/>
          <w:szCs w:val="20"/>
          <w:lang w:val="de-DE"/>
        </w:rPr>
        <w:t>Mehr dazu auch am 1. Tag des San</w:t>
      </w:r>
      <w:r w:rsidR="009A6C94">
        <w:rPr>
          <w:rFonts w:ascii="Calibri" w:eastAsia="Calibri" w:hAnsi="Calibri" w:cs="Times New Roman"/>
          <w:b/>
          <w:sz w:val="20"/>
          <w:szCs w:val="20"/>
          <w:lang w:val="de-DE"/>
        </w:rPr>
        <w:t xml:space="preserve">ddorns, am 27.10. in </w:t>
      </w:r>
      <w:proofErr w:type="spellStart"/>
      <w:r w:rsidR="009A6C94">
        <w:rPr>
          <w:rFonts w:ascii="Calibri" w:eastAsia="Calibri" w:hAnsi="Calibri" w:cs="Times New Roman"/>
          <w:b/>
          <w:sz w:val="20"/>
          <w:szCs w:val="20"/>
          <w:lang w:val="de-DE"/>
        </w:rPr>
        <w:t>Wenigzell</w:t>
      </w:r>
      <w:proofErr w:type="spellEnd"/>
      <w:r w:rsidR="009A6C94">
        <w:rPr>
          <w:rFonts w:ascii="Calibri" w:eastAsia="Calibri" w:hAnsi="Calibri" w:cs="Times New Roman"/>
          <w:b/>
          <w:sz w:val="20"/>
          <w:szCs w:val="20"/>
          <w:lang w:val="de-DE"/>
        </w:rPr>
        <w:t>.</w:t>
      </w:r>
    </w:p>
    <w:p w14:paraId="0A37501D" w14:textId="77777777" w:rsidR="0078256E" w:rsidRDefault="0078256E" w:rsidP="00131F95">
      <w:pPr>
        <w:ind w:firstLine="0"/>
        <w:rPr>
          <w:rFonts w:ascii="Calibri" w:eastAsia="Calibri" w:hAnsi="Calibri" w:cs="Times New Roman"/>
          <w:sz w:val="20"/>
          <w:szCs w:val="20"/>
          <w:lang w:val="de-DE"/>
        </w:rPr>
      </w:pPr>
    </w:p>
    <w:p w14:paraId="7F16CA52" w14:textId="77777777" w:rsidR="007F36EC" w:rsidRPr="007F36EC" w:rsidRDefault="00F46965" w:rsidP="007F36EC">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 xml:space="preserve">Ernte in den </w:t>
      </w:r>
      <w:r w:rsidR="007F36EC" w:rsidRPr="007F36EC">
        <w:rPr>
          <w:rFonts w:ascii="Calibri" w:eastAsia="Calibri" w:hAnsi="Calibri" w:cs="Times New Roman"/>
          <w:b/>
          <w:sz w:val="20"/>
          <w:szCs w:val="20"/>
          <w:lang w:val="de-DE"/>
        </w:rPr>
        <w:t>SANDICCA Sanddorngärten: Längengrad: 15.798688, Breitengrad: 47.451235</w:t>
      </w:r>
    </w:p>
    <w:p w14:paraId="42A6E9C4" w14:textId="77777777" w:rsidR="007F36EC" w:rsidRDefault="007F36EC" w:rsidP="007F36EC">
      <w:pPr>
        <w:ind w:firstLine="0"/>
        <w:rPr>
          <w:rFonts w:ascii="Calibri" w:eastAsia="Calibri" w:hAnsi="Calibri" w:cs="Times New Roman"/>
          <w:sz w:val="20"/>
          <w:szCs w:val="20"/>
          <w:lang w:val="de-DE"/>
        </w:rPr>
      </w:pPr>
      <w:r w:rsidRPr="007F36EC">
        <w:rPr>
          <w:rFonts w:ascii="Calibri" w:eastAsia="Calibri" w:hAnsi="Calibri" w:cs="Times New Roman"/>
          <w:sz w:val="20"/>
          <w:szCs w:val="20"/>
          <w:lang w:val="de-DE"/>
        </w:rPr>
        <w:t xml:space="preserve">Vom Freitag den 14.09. bis Sonntag den 16.09. werden die leuchtend orangen Sanddornbeeren und Sanddornblätter in den SANDICCA® Sanddorngärten geerntet. Die Ernte des Superfoods gestaltet sich </w:t>
      </w:r>
      <w:r w:rsidR="00F76A81">
        <w:rPr>
          <w:rFonts w:ascii="Calibri" w:eastAsia="Calibri" w:hAnsi="Calibri" w:cs="Times New Roman"/>
          <w:sz w:val="20"/>
          <w:szCs w:val="20"/>
          <w:lang w:val="de-DE"/>
        </w:rPr>
        <w:t xml:space="preserve">allgemein </w:t>
      </w:r>
      <w:r w:rsidRPr="007F36EC">
        <w:rPr>
          <w:rFonts w:ascii="Calibri" w:eastAsia="Calibri" w:hAnsi="Calibri" w:cs="Times New Roman"/>
          <w:sz w:val="20"/>
          <w:szCs w:val="20"/>
          <w:lang w:val="de-DE"/>
        </w:rPr>
        <w:t xml:space="preserve">als schwierig, da die leuchtend orangen Sanddornbeeren von den namensgebenden Dornen beschützt werden. Die Beeren können bei unachtsamer Handhabung platzen, die Dornen hingegen stellen eine Verletzungsgefahr dar. </w:t>
      </w:r>
      <w:r w:rsidR="00D71DD1">
        <w:rPr>
          <w:rFonts w:ascii="Calibri" w:eastAsia="Calibri" w:hAnsi="Calibri" w:cs="Times New Roman"/>
          <w:sz w:val="20"/>
          <w:szCs w:val="20"/>
          <w:lang w:val="de-DE"/>
        </w:rPr>
        <w:t>Daher</w:t>
      </w:r>
      <w:r w:rsidR="00F76A81" w:rsidRPr="007F36EC">
        <w:rPr>
          <w:rFonts w:ascii="Calibri" w:eastAsia="Calibri" w:hAnsi="Calibri" w:cs="Times New Roman"/>
          <w:sz w:val="20"/>
          <w:szCs w:val="20"/>
          <w:lang w:val="de-DE"/>
        </w:rPr>
        <w:t xml:space="preserve"> </w:t>
      </w:r>
      <w:r w:rsidRPr="007F36EC">
        <w:rPr>
          <w:rFonts w:ascii="Calibri" w:eastAsia="Calibri" w:hAnsi="Calibri" w:cs="Times New Roman"/>
          <w:sz w:val="20"/>
          <w:szCs w:val="20"/>
          <w:lang w:val="de-DE"/>
        </w:rPr>
        <w:t xml:space="preserve">bedient man sich auch im steirischen </w:t>
      </w:r>
      <w:proofErr w:type="spellStart"/>
      <w:r w:rsidRPr="007F36EC">
        <w:rPr>
          <w:rFonts w:ascii="Calibri" w:eastAsia="Calibri" w:hAnsi="Calibri" w:cs="Times New Roman"/>
          <w:sz w:val="20"/>
          <w:szCs w:val="20"/>
          <w:lang w:val="de-DE"/>
        </w:rPr>
        <w:t>Joglland</w:t>
      </w:r>
      <w:proofErr w:type="spellEnd"/>
      <w:r w:rsidRPr="007F36EC">
        <w:rPr>
          <w:rFonts w:ascii="Calibri" w:eastAsia="Calibri" w:hAnsi="Calibri" w:cs="Times New Roman"/>
          <w:sz w:val="20"/>
          <w:szCs w:val="20"/>
          <w:lang w:val="de-DE"/>
        </w:rPr>
        <w:t xml:space="preserve"> einer Erntemethode bei welcher die früchtetragenden Äste abgeschnitten und tiefgefroren werden. Die Beeren und Blätter lassen sich damit einfach von den Ästen abschütteln und bis zur Weiterverarbeitung einlagern.  </w:t>
      </w:r>
    </w:p>
    <w:p w14:paraId="5DAB6C7B" w14:textId="77777777" w:rsidR="007F36EC" w:rsidRDefault="007F36EC" w:rsidP="0065737A">
      <w:pPr>
        <w:ind w:firstLine="0"/>
        <w:rPr>
          <w:rFonts w:ascii="Calibri" w:eastAsia="Calibri" w:hAnsi="Calibri" w:cs="Times New Roman"/>
          <w:sz w:val="20"/>
          <w:szCs w:val="20"/>
          <w:lang w:val="de-DE"/>
        </w:rPr>
      </w:pPr>
    </w:p>
    <w:p w14:paraId="5F54D09B" w14:textId="77777777" w:rsidR="007F36EC" w:rsidRPr="007F36EC" w:rsidRDefault="001D65B6" w:rsidP="0065737A">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Wirkstoffkomplex des Sanddornfruchtfleischöls</w:t>
      </w:r>
    </w:p>
    <w:p w14:paraId="1D8A9505" w14:textId="77777777" w:rsidR="00F76A81" w:rsidRPr="004776F3" w:rsidRDefault="007F36EC" w:rsidP="009A6C94">
      <w:pPr>
        <w:ind w:firstLine="0"/>
        <w:rPr>
          <w:rFonts w:asciiTheme="minorHAnsi" w:eastAsia="Times New Roman" w:hAnsiTheme="minorHAnsi" w:cstheme="minorHAnsi"/>
          <w:sz w:val="20"/>
          <w:szCs w:val="20"/>
          <w:lang w:eastAsia="de-AT"/>
        </w:rPr>
      </w:pPr>
      <w:r w:rsidRPr="007F36EC">
        <w:rPr>
          <w:rFonts w:ascii="Calibri" w:eastAsia="Calibri" w:hAnsi="Calibri" w:cs="Times New Roman"/>
          <w:sz w:val="20"/>
          <w:szCs w:val="20"/>
          <w:lang w:val="de-DE"/>
        </w:rPr>
        <w:t xml:space="preserve">Mit SANDICCA® </w:t>
      </w:r>
      <w:proofErr w:type="spellStart"/>
      <w:r w:rsidRPr="007F36EC">
        <w:rPr>
          <w:rFonts w:ascii="Calibri" w:eastAsia="Calibri" w:hAnsi="Calibri" w:cs="Times New Roman"/>
          <w:sz w:val="20"/>
          <w:szCs w:val="20"/>
          <w:lang w:val="de-DE"/>
        </w:rPr>
        <w:t>Sanddornfruchtfleischöl</w:t>
      </w:r>
      <w:proofErr w:type="spellEnd"/>
      <w:r w:rsidRPr="007F36EC">
        <w:rPr>
          <w:rFonts w:ascii="Calibri" w:eastAsia="Calibri" w:hAnsi="Calibri" w:cs="Times New Roman"/>
          <w:sz w:val="20"/>
          <w:szCs w:val="20"/>
          <w:lang w:val="de-DE"/>
        </w:rPr>
        <w:t xml:space="preserve"> verfügt Österreich erstmals über regional gewonnene, mehrfach ungesättigte Omega-Fettsäuren, welche im Gesamtwirkstoffkomplex mit Vitamin E als Sammelbegriff für fettlösliche Substanzen mit </w:t>
      </w:r>
      <w:proofErr w:type="spellStart"/>
      <w:r w:rsidRPr="007F36EC">
        <w:rPr>
          <w:rFonts w:ascii="Calibri" w:eastAsia="Calibri" w:hAnsi="Calibri" w:cs="Times New Roman"/>
          <w:sz w:val="20"/>
          <w:szCs w:val="20"/>
          <w:lang w:val="de-DE"/>
        </w:rPr>
        <w:t>antioxidativer</w:t>
      </w:r>
      <w:proofErr w:type="spellEnd"/>
      <w:r w:rsidRPr="007F36EC">
        <w:rPr>
          <w:rFonts w:ascii="Calibri" w:eastAsia="Calibri" w:hAnsi="Calibri" w:cs="Times New Roman"/>
          <w:sz w:val="20"/>
          <w:szCs w:val="20"/>
          <w:lang w:val="de-DE"/>
        </w:rPr>
        <w:t xml:space="preserve"> Wirkung und der Vitamin-A-Vorstufe Beta-Carotin einen ausgesprochen wertvollen Beitrag für eine gesunde Lebensgrundlage liefern können. Darüber hinaus enthält Sanddorn auch über 190 bioaktive Substanzen und bietet eine der größten Auswahl an Nährstoffen aus einer einzigen Quelle, einschließlich Antioxidantien, Vitamine, Mineralstoffe, Polyphenole, Omega-Fettsäuren, Carotinoide und </w:t>
      </w:r>
      <w:proofErr w:type="spellStart"/>
      <w:r w:rsidRPr="007F36EC">
        <w:rPr>
          <w:rFonts w:ascii="Calibri" w:eastAsia="Calibri" w:hAnsi="Calibri" w:cs="Times New Roman"/>
          <w:sz w:val="20"/>
          <w:szCs w:val="20"/>
          <w:lang w:val="de-DE"/>
        </w:rPr>
        <w:t>Phytosterole</w:t>
      </w:r>
      <w:proofErr w:type="spellEnd"/>
      <w:r w:rsidR="00F76A81">
        <w:rPr>
          <w:rFonts w:ascii="Calibri" w:eastAsia="Calibri" w:hAnsi="Calibri" w:cs="Times New Roman"/>
          <w:sz w:val="20"/>
          <w:szCs w:val="20"/>
          <w:lang w:val="de-DE"/>
        </w:rPr>
        <w:t xml:space="preserve">, die </w:t>
      </w:r>
      <w:r w:rsidR="00F76A81" w:rsidRPr="004776F3">
        <w:rPr>
          <w:rFonts w:asciiTheme="minorHAnsi" w:eastAsia="Times New Roman" w:hAnsiTheme="minorHAnsi" w:cstheme="minorHAnsi"/>
          <w:color w:val="333333"/>
          <w:sz w:val="20"/>
          <w:szCs w:val="20"/>
          <w:shd w:val="clear" w:color="auto" w:fill="FFFFFF"/>
          <w:lang w:eastAsia="de-AT"/>
        </w:rPr>
        <w:t xml:space="preserve">für den menschlichen Organismus eine recht große </w:t>
      </w:r>
      <w:r w:rsidR="00F76A81">
        <w:rPr>
          <w:rFonts w:asciiTheme="minorHAnsi" w:eastAsia="Times New Roman" w:hAnsiTheme="minorHAnsi" w:cstheme="minorHAnsi"/>
          <w:color w:val="333333"/>
          <w:sz w:val="20"/>
          <w:szCs w:val="20"/>
          <w:shd w:val="clear" w:color="auto" w:fill="FFFFFF"/>
          <w:lang w:eastAsia="de-AT"/>
        </w:rPr>
        <w:t>Bedeutung haben.</w:t>
      </w:r>
    </w:p>
    <w:p w14:paraId="02EB378F" w14:textId="77777777" w:rsidR="009C578E" w:rsidRDefault="009C578E" w:rsidP="0065737A">
      <w:pPr>
        <w:ind w:firstLine="0"/>
        <w:rPr>
          <w:rFonts w:ascii="Calibri" w:eastAsia="Calibri" w:hAnsi="Calibri" w:cs="Times New Roman"/>
          <w:sz w:val="20"/>
          <w:szCs w:val="20"/>
          <w:lang w:val="de-DE"/>
        </w:rPr>
      </w:pPr>
    </w:p>
    <w:p w14:paraId="6A05A809" w14:textId="77777777" w:rsidR="007F36EC" w:rsidRDefault="007F36EC" w:rsidP="0065737A">
      <w:pPr>
        <w:ind w:firstLine="0"/>
        <w:rPr>
          <w:rFonts w:ascii="Calibri" w:eastAsia="Calibri" w:hAnsi="Calibri" w:cs="Times New Roman"/>
          <w:sz w:val="20"/>
          <w:szCs w:val="20"/>
          <w:lang w:val="de-DE"/>
        </w:rPr>
      </w:pPr>
    </w:p>
    <w:p w14:paraId="0F327CC8" w14:textId="48AC32A2" w:rsidR="00CF5B48" w:rsidRPr="00CF5B48" w:rsidRDefault="5B6C6761" w:rsidP="5B6C6761">
      <w:pPr>
        <w:ind w:firstLine="0"/>
        <w:rPr>
          <w:rFonts w:ascii="Calibri" w:eastAsia="Calibri" w:hAnsi="Calibri" w:cs="Times New Roman"/>
          <w:b/>
          <w:bCs/>
          <w:sz w:val="20"/>
          <w:szCs w:val="20"/>
          <w:lang w:val="de-DE"/>
        </w:rPr>
      </w:pPr>
      <w:proofErr w:type="spellStart"/>
      <w:r w:rsidRPr="5B6C6761">
        <w:rPr>
          <w:rFonts w:ascii="Calibri" w:eastAsia="Calibri" w:hAnsi="Calibri" w:cs="Times New Roman"/>
          <w:b/>
          <w:bCs/>
          <w:sz w:val="20"/>
          <w:szCs w:val="20"/>
          <w:lang w:val="de-DE"/>
        </w:rPr>
        <w:t>Sanddornfruchtfleischöl</w:t>
      </w:r>
      <w:proofErr w:type="spellEnd"/>
      <w:r w:rsidRPr="5B6C6761">
        <w:rPr>
          <w:rFonts w:ascii="Calibri" w:eastAsia="Calibri" w:hAnsi="Calibri" w:cs="Times New Roman"/>
          <w:b/>
          <w:bCs/>
          <w:sz w:val="20"/>
          <w:szCs w:val="20"/>
          <w:lang w:val="de-DE"/>
        </w:rPr>
        <w:t xml:space="preserve"> in der Raumfahrt und der Aromapflege</w:t>
      </w:r>
    </w:p>
    <w:p w14:paraId="78655F48" w14:textId="77777777" w:rsidR="00193C40" w:rsidRDefault="007F36EC" w:rsidP="007F36EC">
      <w:pPr>
        <w:ind w:firstLine="0"/>
        <w:rPr>
          <w:rFonts w:ascii="Calibri" w:eastAsia="Calibri" w:hAnsi="Calibri" w:cs="Times New Roman"/>
          <w:sz w:val="20"/>
          <w:szCs w:val="20"/>
          <w:lang w:val="de-DE"/>
        </w:rPr>
      </w:pPr>
      <w:r w:rsidRPr="007F36EC">
        <w:rPr>
          <w:rFonts w:ascii="Calibri" w:eastAsia="Calibri" w:hAnsi="Calibri" w:cs="Times New Roman"/>
          <w:sz w:val="20"/>
          <w:szCs w:val="20"/>
          <w:lang w:val="de-DE"/>
        </w:rPr>
        <w:t xml:space="preserve">Das orangefarbene </w:t>
      </w:r>
      <w:proofErr w:type="spellStart"/>
      <w:r w:rsidRPr="007F36EC">
        <w:rPr>
          <w:rFonts w:ascii="Calibri" w:eastAsia="Calibri" w:hAnsi="Calibri" w:cs="Times New Roman"/>
          <w:sz w:val="20"/>
          <w:szCs w:val="20"/>
          <w:lang w:val="de-DE"/>
        </w:rPr>
        <w:t>Sanddornfruchtfleischöl</w:t>
      </w:r>
      <w:proofErr w:type="spellEnd"/>
      <w:r w:rsidRPr="007F36EC">
        <w:rPr>
          <w:rFonts w:ascii="Calibri" w:eastAsia="Calibri" w:hAnsi="Calibri" w:cs="Times New Roman"/>
          <w:sz w:val="20"/>
          <w:szCs w:val="20"/>
          <w:lang w:val="de-DE"/>
        </w:rPr>
        <w:t xml:space="preserve"> hat bereits eine lange Tradition und ist weltweit wissenschaftlich erforscht. Es dient als Schutz- sowie </w:t>
      </w:r>
      <w:proofErr w:type="spellStart"/>
      <w:r w:rsidRPr="007F36EC">
        <w:rPr>
          <w:rFonts w:ascii="Calibri" w:eastAsia="Calibri" w:hAnsi="Calibri" w:cs="Times New Roman"/>
          <w:sz w:val="20"/>
          <w:szCs w:val="20"/>
          <w:lang w:val="de-DE"/>
        </w:rPr>
        <w:t>Pflegeöl</w:t>
      </w:r>
      <w:proofErr w:type="spellEnd"/>
      <w:r w:rsidRPr="007F36EC">
        <w:rPr>
          <w:rFonts w:ascii="Calibri" w:eastAsia="Calibri" w:hAnsi="Calibri" w:cs="Times New Roman"/>
          <w:sz w:val="20"/>
          <w:szCs w:val="20"/>
          <w:lang w:val="de-DE"/>
        </w:rPr>
        <w:t xml:space="preserve"> für strapazierte Haut. So wird es auch als </w:t>
      </w:r>
      <w:proofErr w:type="spellStart"/>
      <w:r w:rsidRPr="007F36EC">
        <w:rPr>
          <w:rFonts w:ascii="Calibri" w:eastAsia="Calibri" w:hAnsi="Calibri" w:cs="Times New Roman"/>
          <w:sz w:val="20"/>
          <w:szCs w:val="20"/>
          <w:lang w:val="de-DE"/>
        </w:rPr>
        <w:t>Strahlenschutzöl</w:t>
      </w:r>
      <w:proofErr w:type="spellEnd"/>
      <w:r w:rsidRPr="007F36EC">
        <w:rPr>
          <w:rFonts w:ascii="Calibri" w:eastAsia="Calibri" w:hAnsi="Calibri" w:cs="Times New Roman"/>
          <w:sz w:val="20"/>
          <w:szCs w:val="20"/>
          <w:lang w:val="de-DE"/>
        </w:rPr>
        <w:t xml:space="preserve"> bezeichnet, da es die Widerstandsfähigkeit der Haut gegen Strahlungen erhöht. Besonders in Russland erlangte das Öl große Bedeutung. So wurde dessen Wirkung auch speziell in der Raumfahrt mit erhöhter Strahlenbelastung erforscht. Zudem wirkt </w:t>
      </w:r>
      <w:proofErr w:type="spellStart"/>
      <w:r w:rsidRPr="007F36EC">
        <w:rPr>
          <w:rFonts w:ascii="Calibri" w:eastAsia="Calibri" w:hAnsi="Calibri" w:cs="Times New Roman"/>
          <w:sz w:val="20"/>
          <w:szCs w:val="20"/>
          <w:lang w:val="de-DE"/>
        </w:rPr>
        <w:t>Sanddornfruchtfleischöl</w:t>
      </w:r>
      <w:proofErr w:type="spellEnd"/>
      <w:r w:rsidRPr="007F36EC">
        <w:rPr>
          <w:rFonts w:ascii="Calibri" w:eastAsia="Calibri" w:hAnsi="Calibri" w:cs="Times New Roman"/>
          <w:sz w:val="20"/>
          <w:szCs w:val="20"/>
          <w:lang w:val="de-DE"/>
        </w:rPr>
        <w:t xml:space="preserve"> sehr regenerierend und reizmildern</w:t>
      </w:r>
      <w:r w:rsidR="009A6C94">
        <w:rPr>
          <w:rFonts w:ascii="Calibri" w:eastAsia="Calibri" w:hAnsi="Calibri" w:cs="Times New Roman"/>
          <w:sz w:val="20"/>
          <w:szCs w:val="20"/>
          <w:lang w:val="de-DE"/>
        </w:rPr>
        <w:t>d</w:t>
      </w:r>
      <w:r w:rsidRPr="007F36EC">
        <w:rPr>
          <w:rFonts w:ascii="Calibri" w:eastAsia="Calibri" w:hAnsi="Calibri" w:cs="Times New Roman"/>
          <w:sz w:val="20"/>
          <w:szCs w:val="20"/>
          <w:lang w:val="de-DE"/>
        </w:rPr>
        <w:t xml:space="preserve"> auf Haut und Schleimhäute, weshalb es von Ärzten und Apothekern als Begleitung bei Strahlen- und </w:t>
      </w:r>
      <w:proofErr w:type="spellStart"/>
      <w:r w:rsidRPr="007F36EC">
        <w:rPr>
          <w:rFonts w:ascii="Calibri" w:eastAsia="Calibri" w:hAnsi="Calibri" w:cs="Times New Roman"/>
          <w:sz w:val="20"/>
          <w:szCs w:val="20"/>
          <w:lang w:val="de-DE"/>
        </w:rPr>
        <w:t>Chemotherapien</w:t>
      </w:r>
      <w:proofErr w:type="spellEnd"/>
      <w:r w:rsidRPr="007F36EC">
        <w:rPr>
          <w:rFonts w:ascii="Calibri" w:eastAsia="Calibri" w:hAnsi="Calibri" w:cs="Times New Roman"/>
          <w:sz w:val="20"/>
          <w:szCs w:val="20"/>
          <w:lang w:val="de-DE"/>
        </w:rPr>
        <w:t xml:space="preserve"> für die innere und äußere Anwendung verschrieben wird.</w:t>
      </w:r>
    </w:p>
    <w:p w14:paraId="5A39BBE3" w14:textId="77777777" w:rsidR="007F36EC" w:rsidRDefault="007F36EC" w:rsidP="007F36EC">
      <w:pPr>
        <w:ind w:firstLine="0"/>
        <w:rPr>
          <w:rFonts w:ascii="Calibri" w:eastAsia="Calibri" w:hAnsi="Calibri" w:cs="Times New Roman"/>
          <w:sz w:val="20"/>
          <w:szCs w:val="20"/>
          <w:lang w:val="de-DE"/>
        </w:rPr>
      </w:pPr>
    </w:p>
    <w:p w14:paraId="04D507C3" w14:textId="77777777" w:rsidR="007F36EC" w:rsidRDefault="007F36EC" w:rsidP="007F36EC">
      <w:pPr>
        <w:ind w:firstLine="0"/>
        <w:rPr>
          <w:rFonts w:ascii="Calibri" w:eastAsia="Calibri" w:hAnsi="Calibri" w:cs="Times New Roman"/>
          <w:sz w:val="20"/>
          <w:szCs w:val="20"/>
          <w:lang w:val="de-DE"/>
        </w:rPr>
      </w:pPr>
      <w:r w:rsidRPr="007F36EC">
        <w:rPr>
          <w:rFonts w:ascii="Calibri" w:eastAsia="Calibri" w:hAnsi="Calibri" w:cs="Times New Roman"/>
          <w:sz w:val="20"/>
          <w:szCs w:val="20"/>
          <w:lang w:val="de-DE"/>
        </w:rPr>
        <w:t xml:space="preserve">Aber auch von ausgebildeten </w:t>
      </w:r>
      <w:proofErr w:type="spellStart"/>
      <w:r w:rsidRPr="007F36EC">
        <w:rPr>
          <w:rFonts w:ascii="Calibri" w:eastAsia="Calibri" w:hAnsi="Calibri" w:cs="Times New Roman"/>
          <w:sz w:val="20"/>
          <w:szCs w:val="20"/>
          <w:lang w:val="de-DE"/>
        </w:rPr>
        <w:t>Arompraktikern</w:t>
      </w:r>
      <w:proofErr w:type="spellEnd"/>
      <w:r w:rsidRPr="007F36EC">
        <w:rPr>
          <w:rFonts w:ascii="Calibri" w:eastAsia="Calibri" w:hAnsi="Calibri" w:cs="Times New Roman"/>
          <w:sz w:val="20"/>
          <w:szCs w:val="20"/>
          <w:lang w:val="de-DE"/>
        </w:rPr>
        <w:t xml:space="preserve"> wird </w:t>
      </w:r>
      <w:proofErr w:type="spellStart"/>
      <w:r w:rsidRPr="007F36EC">
        <w:rPr>
          <w:rFonts w:ascii="Calibri" w:eastAsia="Calibri" w:hAnsi="Calibri" w:cs="Times New Roman"/>
          <w:sz w:val="20"/>
          <w:szCs w:val="20"/>
          <w:lang w:val="de-DE"/>
        </w:rPr>
        <w:t>Sanddornfruchtfleischöl</w:t>
      </w:r>
      <w:proofErr w:type="spellEnd"/>
      <w:r w:rsidRPr="007F36EC">
        <w:rPr>
          <w:rFonts w:ascii="Calibri" w:eastAsia="Calibri" w:hAnsi="Calibri" w:cs="Times New Roman"/>
          <w:sz w:val="20"/>
          <w:szCs w:val="20"/>
          <w:lang w:val="de-DE"/>
        </w:rPr>
        <w:t xml:space="preserve"> intensiv als </w:t>
      </w:r>
      <w:proofErr w:type="spellStart"/>
      <w:r w:rsidRPr="007F36EC">
        <w:rPr>
          <w:rFonts w:ascii="Calibri" w:eastAsia="Calibri" w:hAnsi="Calibri" w:cs="Times New Roman"/>
          <w:sz w:val="20"/>
          <w:szCs w:val="20"/>
          <w:lang w:val="de-DE"/>
        </w:rPr>
        <w:t>Wirkstofföl</w:t>
      </w:r>
      <w:proofErr w:type="spellEnd"/>
      <w:r w:rsidRPr="007F36EC">
        <w:rPr>
          <w:rFonts w:ascii="Calibri" w:eastAsia="Calibri" w:hAnsi="Calibri" w:cs="Times New Roman"/>
          <w:sz w:val="20"/>
          <w:szCs w:val="20"/>
          <w:lang w:val="de-DE"/>
        </w:rPr>
        <w:t xml:space="preserve"> im Bereich der Hautpflege, als Sonnenschutz sowie zur Regeneration der Haut bei Verbrennungen, schlechter Wundheilung sowie bei allgemein empfindlicher Haut verwendet.</w:t>
      </w:r>
    </w:p>
    <w:p w14:paraId="41C8F396" w14:textId="77777777" w:rsidR="009C578E" w:rsidRDefault="009C578E" w:rsidP="007F36EC">
      <w:pPr>
        <w:ind w:firstLine="0"/>
        <w:rPr>
          <w:rFonts w:ascii="Calibri" w:eastAsia="Calibri" w:hAnsi="Calibri" w:cs="Times New Roman"/>
          <w:sz w:val="20"/>
          <w:szCs w:val="20"/>
          <w:lang w:val="de-DE"/>
        </w:rPr>
      </w:pPr>
    </w:p>
    <w:p w14:paraId="2E8080FF" w14:textId="77777777" w:rsidR="009C578E" w:rsidRPr="009C578E" w:rsidRDefault="009C578E" w:rsidP="007F36EC">
      <w:pPr>
        <w:ind w:firstLine="0"/>
        <w:rPr>
          <w:rFonts w:ascii="Calibri" w:eastAsia="Calibri" w:hAnsi="Calibri" w:cs="Times New Roman"/>
          <w:b/>
          <w:sz w:val="20"/>
          <w:szCs w:val="20"/>
          <w:lang w:val="de-DE"/>
        </w:rPr>
      </w:pPr>
      <w:r w:rsidRPr="009C578E">
        <w:rPr>
          <w:rFonts w:ascii="Calibri" w:eastAsia="Calibri" w:hAnsi="Calibri" w:cs="Times New Roman"/>
          <w:b/>
          <w:sz w:val="20"/>
          <w:szCs w:val="20"/>
          <w:lang w:val="de-DE"/>
        </w:rPr>
        <w:t xml:space="preserve">Vorankündigung 27. Oktober 2018 – </w:t>
      </w:r>
      <w:r>
        <w:rPr>
          <w:rFonts w:ascii="Calibri" w:eastAsia="Calibri" w:hAnsi="Calibri" w:cs="Times New Roman"/>
          <w:b/>
          <w:sz w:val="20"/>
          <w:szCs w:val="20"/>
          <w:lang w:val="de-DE"/>
        </w:rPr>
        <w:t xml:space="preserve">1. </w:t>
      </w:r>
      <w:r w:rsidRPr="009C578E">
        <w:rPr>
          <w:rFonts w:ascii="Calibri" w:eastAsia="Calibri" w:hAnsi="Calibri" w:cs="Times New Roman"/>
          <w:b/>
          <w:sz w:val="20"/>
          <w:szCs w:val="20"/>
          <w:lang w:val="de-DE"/>
        </w:rPr>
        <w:t xml:space="preserve">Sanddorntag im steirischen </w:t>
      </w:r>
      <w:proofErr w:type="spellStart"/>
      <w:r w:rsidRPr="009C578E">
        <w:rPr>
          <w:rFonts w:ascii="Calibri" w:eastAsia="Calibri" w:hAnsi="Calibri" w:cs="Times New Roman"/>
          <w:b/>
          <w:sz w:val="20"/>
          <w:szCs w:val="20"/>
          <w:lang w:val="de-DE"/>
        </w:rPr>
        <w:t>Wenigzell</w:t>
      </w:r>
      <w:proofErr w:type="spellEnd"/>
    </w:p>
    <w:p w14:paraId="3A282883" w14:textId="14F28048" w:rsidR="009C578E" w:rsidRPr="007F36EC" w:rsidRDefault="5B6C6761" w:rsidP="5B6C6761">
      <w:pPr>
        <w:ind w:firstLine="0"/>
        <w:rPr>
          <w:rFonts w:ascii="Calibri" w:eastAsia="Calibri" w:hAnsi="Calibri" w:cs="Times New Roman"/>
          <w:sz w:val="20"/>
          <w:szCs w:val="20"/>
          <w:lang w:val="de-DE"/>
        </w:rPr>
      </w:pPr>
      <w:r w:rsidRPr="5B6C6761">
        <w:rPr>
          <w:rFonts w:ascii="Calibri" w:eastAsia="Calibri" w:hAnsi="Calibri" w:cs="Times New Roman"/>
          <w:sz w:val="20"/>
          <w:szCs w:val="20"/>
          <w:lang w:val="de-DE"/>
        </w:rPr>
        <w:t xml:space="preserve">Am 27.10. findet in </w:t>
      </w:r>
      <w:proofErr w:type="spellStart"/>
      <w:r w:rsidRPr="5B6C6761">
        <w:rPr>
          <w:rFonts w:ascii="Calibri" w:eastAsia="Calibri" w:hAnsi="Calibri" w:cs="Times New Roman"/>
          <w:sz w:val="20"/>
          <w:szCs w:val="20"/>
          <w:lang w:val="de-DE"/>
        </w:rPr>
        <w:t>Wenigzell</w:t>
      </w:r>
      <w:proofErr w:type="spellEnd"/>
      <w:r w:rsidRPr="5B6C6761">
        <w:rPr>
          <w:rFonts w:ascii="Calibri" w:eastAsia="Calibri" w:hAnsi="Calibri" w:cs="Times New Roman"/>
          <w:sz w:val="20"/>
          <w:szCs w:val="20"/>
          <w:lang w:val="de-DE"/>
        </w:rPr>
        <w:t xml:space="preserve"> der 1. Tag des steirischen Sanddorns statt. SANDICCA hat es sich zur Aufgabe gemacht, die Aromapflege mit heimischen, regional gewonnenem Bio </w:t>
      </w:r>
      <w:proofErr w:type="spellStart"/>
      <w:r w:rsidRPr="5B6C6761">
        <w:rPr>
          <w:rFonts w:ascii="Calibri" w:eastAsia="Calibri" w:hAnsi="Calibri" w:cs="Times New Roman"/>
          <w:sz w:val="20"/>
          <w:szCs w:val="20"/>
          <w:lang w:val="de-DE"/>
        </w:rPr>
        <w:t>Sanddornfruchtfleischöl</w:t>
      </w:r>
      <w:proofErr w:type="spellEnd"/>
      <w:r w:rsidRPr="5B6C6761">
        <w:rPr>
          <w:rFonts w:ascii="Calibri" w:eastAsia="Calibri" w:hAnsi="Calibri" w:cs="Times New Roman"/>
          <w:sz w:val="20"/>
          <w:szCs w:val="20"/>
          <w:lang w:val="de-DE"/>
        </w:rPr>
        <w:t xml:space="preserve"> als komplementäre Pflege zu etablieren. Gemeinsam mit der diplomierten Aromapraktikerin und Referentin für Aromatherapie, Aromapflege und Pflanzenöle Ingrid Karner von aromainfo.at setzt SANDICCA einen Tag im Zeichen der Lichtgestalt Sanddorn. LINK zum Programm: </w:t>
      </w:r>
      <w:r w:rsidRPr="5B6C6761">
        <w:rPr>
          <w:rStyle w:val="Hyperlink"/>
          <w:rFonts w:ascii="Calibri" w:eastAsia="Calibri" w:hAnsi="Calibri" w:cs="Times New Roman"/>
          <w:sz w:val="20"/>
          <w:szCs w:val="20"/>
          <w:lang w:val="de-DE"/>
        </w:rPr>
        <w:t>https://www.sandicca.com/magazin/ein-tag-im-zeichen-des-sanddorns/</w:t>
      </w:r>
    </w:p>
    <w:p w14:paraId="72A3D3EC" w14:textId="77777777" w:rsidR="007F36EC" w:rsidRDefault="007F36EC" w:rsidP="007F36EC">
      <w:pPr>
        <w:ind w:firstLine="0"/>
        <w:rPr>
          <w:rFonts w:ascii="Calibri" w:eastAsia="Calibri" w:hAnsi="Calibri" w:cs="Times New Roman"/>
          <w:sz w:val="20"/>
          <w:szCs w:val="20"/>
          <w:lang w:val="de-DE"/>
        </w:rPr>
      </w:pPr>
    </w:p>
    <w:p w14:paraId="0D0B940D" w14:textId="77777777" w:rsidR="004776F3" w:rsidRDefault="004776F3" w:rsidP="007F36EC">
      <w:pPr>
        <w:ind w:firstLine="0"/>
        <w:rPr>
          <w:rFonts w:ascii="Calibri" w:eastAsia="Calibri" w:hAnsi="Calibri" w:cs="Times New Roman"/>
          <w:sz w:val="20"/>
          <w:szCs w:val="20"/>
          <w:lang w:val="de-DE"/>
        </w:rPr>
      </w:pPr>
    </w:p>
    <w:p w14:paraId="0E27B00A" w14:textId="77777777" w:rsidR="004776F3" w:rsidRPr="007F36EC" w:rsidRDefault="004776F3" w:rsidP="007F36EC">
      <w:pPr>
        <w:ind w:firstLine="0"/>
        <w:rPr>
          <w:rFonts w:ascii="Calibri" w:eastAsia="Calibri" w:hAnsi="Calibri" w:cs="Times New Roman"/>
          <w:sz w:val="20"/>
          <w:szCs w:val="20"/>
          <w:lang w:val="de-DE"/>
        </w:rPr>
      </w:pPr>
    </w:p>
    <w:p w14:paraId="629081E7" w14:textId="77777777" w:rsidR="00C36A3D" w:rsidRDefault="00B27E04" w:rsidP="002331BD">
      <w:pPr>
        <w:ind w:firstLine="0"/>
        <w:rPr>
          <w:rFonts w:ascii="Calibri" w:eastAsia="Calibri" w:hAnsi="Calibri" w:cs="Times New Roman"/>
          <w:sz w:val="20"/>
          <w:szCs w:val="20"/>
          <w:lang w:val="de-DE"/>
        </w:rPr>
      </w:pPr>
      <w:r w:rsidRPr="00B27E04">
        <w:rPr>
          <w:rFonts w:ascii="Calibri" w:eastAsia="Calibri" w:hAnsi="Calibri" w:cs="Times New Roman"/>
          <w:b/>
          <w:sz w:val="20"/>
          <w:szCs w:val="20"/>
          <w:lang w:val="de-DE"/>
        </w:rPr>
        <w:lastRenderedPageBreak/>
        <w:t>SANDICCA:</w:t>
      </w:r>
      <w:r>
        <w:rPr>
          <w:rFonts w:ascii="Calibri" w:eastAsia="Calibri" w:hAnsi="Calibri" w:cs="Times New Roman"/>
          <w:sz w:val="20"/>
          <w:szCs w:val="20"/>
          <w:lang w:val="de-DE"/>
        </w:rPr>
        <w:t xml:space="preserve"> </w:t>
      </w:r>
    </w:p>
    <w:p w14:paraId="2DAABB48" w14:textId="77777777" w:rsidR="000E34C4" w:rsidRPr="00C36A3D" w:rsidRDefault="00C36A3D" w:rsidP="00C36A3D">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 xml:space="preserve">Das steirische Unternehmen SANDICCA® wurde 2017 von Ing. Tanja Kroisleitner gegründet. Auf rund 2,7 Hektar Anbaufläche gedeihen in den steirischen SANDICCA Sanddorngärten mittlerweile rd. 6.000 Sanddornsträucher in Bio-Qualität. Ursprünglich aus Nepal kommend, zählt der Sanddorn heute zu </w:t>
      </w:r>
      <w:proofErr w:type="gramStart"/>
      <w:r w:rsidRPr="00C36A3D">
        <w:rPr>
          <w:rFonts w:ascii="Calibri" w:eastAsia="Calibri" w:hAnsi="Calibri" w:cs="Times New Roman"/>
          <w:sz w:val="20"/>
          <w:szCs w:val="20"/>
          <w:lang w:val="de-DE"/>
        </w:rPr>
        <w:t>den attraktivsten Superfoods</w:t>
      </w:r>
      <w:proofErr w:type="gramEnd"/>
      <w:r w:rsidRPr="00C36A3D">
        <w:rPr>
          <w:rFonts w:ascii="Calibri" w:eastAsia="Calibri" w:hAnsi="Calibri" w:cs="Times New Roman"/>
          <w:sz w:val="20"/>
          <w:szCs w:val="20"/>
          <w:lang w:val="de-DE"/>
        </w:rPr>
        <w:t xml:space="preserve">. Im Jahr 2017 konnten erstmalig 2,3 Tonnen Sanddornbeeren </w:t>
      </w:r>
      <w:r>
        <w:rPr>
          <w:rFonts w:ascii="Calibri" w:eastAsia="Calibri" w:hAnsi="Calibri" w:cs="Times New Roman"/>
          <w:sz w:val="20"/>
          <w:szCs w:val="20"/>
          <w:lang w:val="de-DE"/>
        </w:rPr>
        <w:t xml:space="preserve">in der Steiermark </w:t>
      </w:r>
      <w:r w:rsidRPr="00C36A3D">
        <w:rPr>
          <w:rFonts w:ascii="Calibri" w:eastAsia="Calibri" w:hAnsi="Calibri" w:cs="Times New Roman"/>
          <w:sz w:val="20"/>
          <w:szCs w:val="20"/>
          <w:lang w:val="de-DE"/>
        </w:rPr>
        <w:t>geerntet werden. Damit verfügt SANDICCA®   über den ersten Sanddorn Österreichs und hat bereits weitere Landwirte unter Vertrag.</w:t>
      </w:r>
      <w:r w:rsidR="0099312E">
        <w:rPr>
          <w:rFonts w:ascii="Calibri" w:eastAsia="Calibri" w:hAnsi="Calibri" w:cs="Times New Roman"/>
          <w:sz w:val="20"/>
          <w:szCs w:val="20"/>
          <w:lang w:val="de-DE"/>
        </w:rPr>
        <w:t xml:space="preserve"> In den nächsten Jahren werden damit in der Steiermark rd. 6 ha biologischer</w:t>
      </w:r>
      <w:r w:rsidRPr="00C36A3D">
        <w:rPr>
          <w:rFonts w:ascii="Calibri" w:eastAsia="Calibri" w:hAnsi="Calibri" w:cs="Times New Roman"/>
          <w:sz w:val="20"/>
          <w:szCs w:val="20"/>
          <w:lang w:val="de-DE"/>
        </w:rPr>
        <w:t xml:space="preserve"> Sanddorn </w:t>
      </w:r>
      <w:r w:rsidR="0099312E">
        <w:rPr>
          <w:rFonts w:ascii="Calibri" w:eastAsia="Calibri" w:hAnsi="Calibri" w:cs="Times New Roman"/>
          <w:sz w:val="20"/>
          <w:szCs w:val="20"/>
          <w:lang w:val="de-DE"/>
        </w:rPr>
        <w:t>kultiviert und zu innovativen Nahrungsergänzungsmitteln verarbeitet. Damit bietet SANDICCA für Landwirte eine attraktive Einnahmequelle und schafft so Wertschöpfung im ländlichen Raum. Allem gewachsen – mit SANDICCA.</w:t>
      </w:r>
    </w:p>
    <w:p w14:paraId="60061E4C" w14:textId="77777777" w:rsidR="002331BD" w:rsidRDefault="002331BD" w:rsidP="007D3016">
      <w:pPr>
        <w:ind w:firstLine="0"/>
        <w:rPr>
          <w:rFonts w:ascii="Calibri" w:eastAsia="Calibri" w:hAnsi="Calibri" w:cs="Times New Roman"/>
          <w:sz w:val="20"/>
          <w:szCs w:val="20"/>
          <w:lang w:val="de-DE"/>
        </w:rPr>
      </w:pPr>
    </w:p>
    <w:p w14:paraId="44EAFD9C" w14:textId="77777777" w:rsidR="00C36A3D" w:rsidRDefault="00C36A3D" w:rsidP="00474376">
      <w:pPr>
        <w:ind w:firstLine="0"/>
        <w:rPr>
          <w:rFonts w:ascii="Calibri" w:eastAsia="Calibri" w:hAnsi="Calibri" w:cs="Times New Roman"/>
          <w:b/>
          <w:sz w:val="20"/>
          <w:szCs w:val="20"/>
          <w:lang w:val="de-DE"/>
        </w:rPr>
      </w:pPr>
    </w:p>
    <w:p w14:paraId="00AAA66B" w14:textId="77777777" w:rsidR="00474376" w:rsidRPr="00474376" w:rsidRDefault="00474376" w:rsidP="00474376">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KONTAKT SANDICCA e.U.</w:t>
      </w:r>
    </w:p>
    <w:p w14:paraId="4B94D5A5" w14:textId="77777777" w:rsidR="00474376" w:rsidRPr="00474376" w:rsidRDefault="00474376" w:rsidP="00474376">
      <w:pPr>
        <w:ind w:firstLine="0"/>
        <w:rPr>
          <w:rFonts w:ascii="Calibri" w:eastAsia="Calibri" w:hAnsi="Calibri" w:cs="Times New Roman"/>
          <w:b/>
          <w:sz w:val="20"/>
          <w:szCs w:val="20"/>
          <w:lang w:val="de-DE"/>
        </w:rPr>
      </w:pPr>
    </w:p>
    <w:p w14:paraId="6C297C3B" w14:textId="77777777" w:rsidR="00474376" w:rsidRPr="00474376" w:rsidRDefault="00474376" w:rsidP="00474376">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 xml:space="preserve">Ing. Tanja Kroisleitner </w:t>
      </w:r>
    </w:p>
    <w:p w14:paraId="45AC4ADC" w14:textId="77777777" w:rsidR="00474376" w:rsidRPr="00474376" w:rsidRDefault="00474376" w:rsidP="00474376">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EIGENTÜMERIN</w:t>
      </w:r>
    </w:p>
    <w:p w14:paraId="0FE103AE" w14:textId="77777777" w:rsidR="00474376"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Tel. 0660-5270488</w:t>
      </w:r>
    </w:p>
    <w:p w14:paraId="00167578" w14:textId="77777777" w:rsidR="00474376" w:rsidRPr="00C36A3D" w:rsidRDefault="00474376" w:rsidP="00474376">
      <w:pPr>
        <w:ind w:firstLine="0"/>
        <w:rPr>
          <w:rFonts w:ascii="Calibri" w:eastAsia="Calibri" w:hAnsi="Calibri" w:cs="Times New Roman"/>
          <w:sz w:val="20"/>
          <w:szCs w:val="20"/>
          <w:lang w:val="de-DE"/>
        </w:rPr>
      </w:pPr>
      <w:proofErr w:type="spellStart"/>
      <w:r w:rsidRPr="00C36A3D">
        <w:rPr>
          <w:rFonts w:ascii="Calibri" w:eastAsia="Calibri" w:hAnsi="Calibri" w:cs="Times New Roman"/>
          <w:sz w:val="20"/>
          <w:szCs w:val="20"/>
          <w:lang w:val="de-DE"/>
        </w:rPr>
        <w:t>e-mail</w:t>
      </w:r>
      <w:proofErr w:type="spellEnd"/>
      <w:r w:rsidRPr="00C36A3D">
        <w:rPr>
          <w:rFonts w:ascii="Calibri" w:eastAsia="Calibri" w:hAnsi="Calibri" w:cs="Times New Roman"/>
          <w:sz w:val="20"/>
          <w:szCs w:val="20"/>
          <w:lang w:val="de-DE"/>
        </w:rPr>
        <w:t xml:space="preserve">: </w:t>
      </w:r>
      <w:hyperlink r:id="rId7" w:history="1">
        <w:r w:rsidR="00C36A3D" w:rsidRPr="00BD3D58">
          <w:rPr>
            <w:rStyle w:val="Hyperlink"/>
            <w:rFonts w:ascii="Calibri" w:eastAsia="Calibri" w:hAnsi="Calibri" w:cs="Times New Roman"/>
            <w:sz w:val="20"/>
            <w:szCs w:val="20"/>
            <w:lang w:val="de-DE"/>
          </w:rPr>
          <w:t>tanja.kroisleitner@sandicca.com</w:t>
        </w:r>
      </w:hyperlink>
      <w:r w:rsidR="00C36A3D">
        <w:rPr>
          <w:rFonts w:ascii="Calibri" w:eastAsia="Calibri" w:hAnsi="Calibri" w:cs="Times New Roman"/>
          <w:sz w:val="20"/>
          <w:szCs w:val="20"/>
          <w:lang w:val="de-DE"/>
        </w:rPr>
        <w:t xml:space="preserve"> </w:t>
      </w:r>
    </w:p>
    <w:p w14:paraId="3DEEC669" w14:textId="77777777" w:rsidR="00474376" w:rsidRPr="00474376" w:rsidRDefault="00474376" w:rsidP="00474376">
      <w:pPr>
        <w:ind w:firstLine="0"/>
        <w:rPr>
          <w:rFonts w:ascii="Calibri" w:eastAsia="Calibri" w:hAnsi="Calibri" w:cs="Times New Roman"/>
          <w:b/>
          <w:sz w:val="20"/>
          <w:szCs w:val="20"/>
          <w:lang w:val="de-DE"/>
        </w:rPr>
      </w:pPr>
    </w:p>
    <w:p w14:paraId="3656B9AB" w14:textId="77777777" w:rsidR="00474376" w:rsidRPr="00474376" w:rsidRDefault="00474376" w:rsidP="00474376">
      <w:pPr>
        <w:ind w:firstLine="0"/>
        <w:rPr>
          <w:rFonts w:ascii="Calibri" w:eastAsia="Calibri" w:hAnsi="Calibri" w:cs="Times New Roman"/>
          <w:b/>
          <w:sz w:val="20"/>
          <w:szCs w:val="20"/>
          <w:lang w:val="de-DE"/>
        </w:rPr>
      </w:pPr>
    </w:p>
    <w:p w14:paraId="4B9700C5" w14:textId="77777777" w:rsidR="00474376" w:rsidRPr="00474376" w:rsidRDefault="00474376" w:rsidP="00474376">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PRESSE</w:t>
      </w:r>
      <w:r w:rsidR="00DD4E18">
        <w:rPr>
          <w:rFonts w:ascii="Calibri" w:eastAsia="Calibri" w:hAnsi="Calibri" w:cs="Times New Roman"/>
          <w:b/>
          <w:sz w:val="20"/>
          <w:szCs w:val="20"/>
          <w:lang w:val="de-DE"/>
        </w:rPr>
        <w:t>KONTAKT</w:t>
      </w:r>
    </w:p>
    <w:p w14:paraId="7B81AA4D" w14:textId="77777777" w:rsidR="00474376"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Tel. 0664-9675160</w:t>
      </w:r>
    </w:p>
    <w:p w14:paraId="39F5F041" w14:textId="77777777" w:rsidR="00474376" w:rsidRPr="00C36A3D" w:rsidRDefault="00474376" w:rsidP="00474376">
      <w:pPr>
        <w:ind w:firstLine="0"/>
        <w:rPr>
          <w:rFonts w:ascii="Calibri" w:eastAsia="Calibri" w:hAnsi="Calibri" w:cs="Times New Roman"/>
          <w:sz w:val="20"/>
          <w:szCs w:val="20"/>
          <w:lang w:val="de-DE"/>
        </w:rPr>
      </w:pPr>
      <w:proofErr w:type="spellStart"/>
      <w:r w:rsidRPr="00C36A3D">
        <w:rPr>
          <w:rFonts w:ascii="Calibri" w:eastAsia="Calibri" w:hAnsi="Calibri" w:cs="Times New Roman"/>
          <w:sz w:val="20"/>
          <w:szCs w:val="20"/>
          <w:lang w:val="de-DE"/>
        </w:rPr>
        <w:t>e-mail</w:t>
      </w:r>
      <w:proofErr w:type="spellEnd"/>
      <w:r w:rsidRPr="00C36A3D">
        <w:rPr>
          <w:rFonts w:ascii="Calibri" w:eastAsia="Calibri" w:hAnsi="Calibri" w:cs="Times New Roman"/>
          <w:sz w:val="20"/>
          <w:szCs w:val="20"/>
          <w:lang w:val="de-DE"/>
        </w:rPr>
        <w:t xml:space="preserve">: </w:t>
      </w:r>
      <w:hyperlink r:id="rId8" w:history="1">
        <w:r w:rsidR="00C36A3D" w:rsidRPr="00BD3D58">
          <w:rPr>
            <w:rStyle w:val="Hyperlink"/>
            <w:rFonts w:ascii="Calibri" w:eastAsia="Calibri" w:hAnsi="Calibri" w:cs="Times New Roman"/>
            <w:sz w:val="20"/>
            <w:szCs w:val="20"/>
            <w:lang w:val="de-DE"/>
          </w:rPr>
          <w:t>office@sandicca.com</w:t>
        </w:r>
      </w:hyperlink>
      <w:r w:rsidR="00C36A3D">
        <w:rPr>
          <w:rFonts w:ascii="Calibri" w:eastAsia="Calibri" w:hAnsi="Calibri" w:cs="Times New Roman"/>
          <w:sz w:val="20"/>
          <w:szCs w:val="20"/>
          <w:lang w:val="de-DE"/>
        </w:rPr>
        <w:t xml:space="preserve"> </w:t>
      </w:r>
    </w:p>
    <w:p w14:paraId="45FB0818" w14:textId="77777777" w:rsidR="00474376" w:rsidRPr="00474376" w:rsidRDefault="00474376" w:rsidP="00474376">
      <w:pPr>
        <w:ind w:firstLine="0"/>
        <w:rPr>
          <w:rFonts w:ascii="Calibri" w:eastAsia="Calibri" w:hAnsi="Calibri" w:cs="Times New Roman"/>
          <w:b/>
          <w:sz w:val="20"/>
          <w:szCs w:val="20"/>
          <w:lang w:val="de-DE"/>
        </w:rPr>
      </w:pPr>
    </w:p>
    <w:p w14:paraId="229957EC" w14:textId="77777777" w:rsidR="00474376"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 xml:space="preserve">A-8254 </w:t>
      </w:r>
      <w:proofErr w:type="spellStart"/>
      <w:r w:rsidRPr="00C36A3D">
        <w:rPr>
          <w:rFonts w:ascii="Calibri" w:eastAsia="Calibri" w:hAnsi="Calibri" w:cs="Times New Roman"/>
          <w:sz w:val="20"/>
          <w:szCs w:val="20"/>
          <w:lang w:val="de-DE"/>
        </w:rPr>
        <w:t>Wenigzell</w:t>
      </w:r>
      <w:proofErr w:type="spellEnd"/>
      <w:r w:rsidRPr="00C36A3D">
        <w:rPr>
          <w:rFonts w:ascii="Calibri" w:eastAsia="Calibri" w:hAnsi="Calibri" w:cs="Times New Roman"/>
          <w:sz w:val="20"/>
          <w:szCs w:val="20"/>
          <w:lang w:val="de-DE"/>
        </w:rPr>
        <w:t xml:space="preserve"> – Sommersgut 55</w:t>
      </w:r>
    </w:p>
    <w:p w14:paraId="4CFB5439" w14:textId="77777777" w:rsidR="00474376"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www.sandicca.com</w:t>
      </w:r>
    </w:p>
    <w:p w14:paraId="049F31CB" w14:textId="77777777" w:rsidR="00474376" w:rsidRPr="00474376" w:rsidRDefault="00474376" w:rsidP="00474376">
      <w:pPr>
        <w:ind w:firstLine="0"/>
        <w:rPr>
          <w:rFonts w:ascii="Calibri" w:eastAsia="Calibri" w:hAnsi="Calibri" w:cs="Times New Roman"/>
          <w:b/>
          <w:sz w:val="20"/>
          <w:szCs w:val="20"/>
          <w:lang w:val="de-DE"/>
        </w:rPr>
      </w:pPr>
    </w:p>
    <w:p w14:paraId="336F572E" w14:textId="77777777" w:rsidR="00474376" w:rsidRPr="00474376" w:rsidRDefault="00474376" w:rsidP="00474376">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Fotonachweis:</w:t>
      </w:r>
    </w:p>
    <w:p w14:paraId="1E338E4B" w14:textId="77777777" w:rsidR="00474376"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 xml:space="preserve">©SANDICCCA </w:t>
      </w:r>
    </w:p>
    <w:p w14:paraId="04EA1773" w14:textId="77777777" w:rsidR="00D4751D" w:rsidRPr="00C36A3D" w:rsidRDefault="00474376" w:rsidP="00474376">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Fotografin: Maria Fank</w:t>
      </w:r>
    </w:p>
    <w:bookmarkEnd w:id="0"/>
    <w:p w14:paraId="53128261" w14:textId="77777777" w:rsidR="00F47451" w:rsidRPr="00131F95" w:rsidRDefault="00F47451" w:rsidP="00131F95">
      <w:pPr>
        <w:ind w:firstLine="0"/>
        <w:rPr>
          <w:rFonts w:ascii="Calibri" w:eastAsia="Calibri" w:hAnsi="Calibri" w:cs="Times New Roman"/>
          <w:b/>
          <w:sz w:val="20"/>
          <w:szCs w:val="20"/>
          <w:lang w:val="de-DE"/>
        </w:rPr>
      </w:pPr>
    </w:p>
    <w:p w14:paraId="62486C05" w14:textId="77777777" w:rsidR="00E170F8" w:rsidRDefault="00E170F8" w:rsidP="00F47451">
      <w:pPr>
        <w:ind w:firstLine="0"/>
      </w:pPr>
    </w:p>
    <w:sectPr w:rsidR="00E170F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4B72" w14:textId="77777777" w:rsidR="005F4547" w:rsidRDefault="005F4547" w:rsidP="00705CD9">
      <w:r>
        <w:separator/>
      </w:r>
    </w:p>
  </w:endnote>
  <w:endnote w:type="continuationSeparator" w:id="0">
    <w:p w14:paraId="3A448474" w14:textId="77777777" w:rsidR="005F4547" w:rsidRDefault="005F4547" w:rsidP="007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538E" w14:textId="77777777" w:rsidR="00474376" w:rsidRDefault="00474376">
    <w:pPr>
      <w:pStyle w:val="Fuzeile"/>
    </w:pPr>
    <w:r>
      <w:rPr>
        <w:noProof/>
        <w:lang w:eastAsia="de-AT"/>
      </w:rPr>
      <w:drawing>
        <wp:anchor distT="0" distB="0" distL="114300" distR="114300" simplePos="0" relativeHeight="251659264" behindDoc="1" locked="0" layoutInCell="1" allowOverlap="1" wp14:anchorId="79275E52" wp14:editId="07777777">
          <wp:simplePos x="0" y="0"/>
          <wp:positionH relativeFrom="column">
            <wp:posOffset>-899795</wp:posOffset>
          </wp:positionH>
          <wp:positionV relativeFrom="paragraph">
            <wp:posOffset>-79154</wp:posOffset>
          </wp:positionV>
          <wp:extent cx="7529195" cy="53311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1433" cy="534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181BE" w14:textId="77777777" w:rsidR="005F4547" w:rsidRDefault="005F4547" w:rsidP="00705CD9">
      <w:r>
        <w:separator/>
      </w:r>
    </w:p>
  </w:footnote>
  <w:footnote w:type="continuationSeparator" w:id="0">
    <w:p w14:paraId="0F7D254A" w14:textId="77777777" w:rsidR="005F4547" w:rsidRDefault="005F4547" w:rsidP="007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7929" w14:textId="77777777" w:rsidR="00474376" w:rsidRDefault="00474376">
    <w:pPr>
      <w:pStyle w:val="Kopfzeile"/>
    </w:pPr>
    <w:r>
      <w:rPr>
        <w:noProof/>
        <w:lang w:eastAsia="de-AT"/>
      </w:rPr>
      <w:drawing>
        <wp:anchor distT="0" distB="0" distL="114300" distR="114300" simplePos="0" relativeHeight="251658240" behindDoc="1" locked="0" layoutInCell="1" allowOverlap="1" wp14:anchorId="07752572" wp14:editId="07777777">
          <wp:simplePos x="0" y="0"/>
          <wp:positionH relativeFrom="column">
            <wp:posOffset>-912826</wp:posOffset>
          </wp:positionH>
          <wp:positionV relativeFrom="paragraph">
            <wp:posOffset>-179070</wp:posOffset>
          </wp:positionV>
          <wp:extent cx="7736886" cy="45322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36886" cy="453225"/>
                  </a:xfrm>
                  <a:prstGeom prst="rect">
                    <a:avLst/>
                  </a:prstGeom>
                </pic:spPr>
              </pic:pic>
            </a:graphicData>
          </a:graphic>
          <wp14:sizeRelH relativeFrom="page">
            <wp14:pctWidth>0</wp14:pctWidth>
          </wp14:sizeRelH>
          <wp14:sizeRelV relativeFrom="page">
            <wp14:pctHeight>0</wp14:pctHeight>
          </wp14:sizeRelV>
        </wp:anchor>
      </w:drawing>
    </w:r>
  </w:p>
  <w:p w14:paraId="3461D779" w14:textId="77777777" w:rsidR="00474376" w:rsidRDefault="004743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8"/>
    <w:rsid w:val="000428CE"/>
    <w:rsid w:val="000542A7"/>
    <w:rsid w:val="00056D10"/>
    <w:rsid w:val="00076679"/>
    <w:rsid w:val="000B41D0"/>
    <w:rsid w:val="000C08CB"/>
    <w:rsid w:val="000D7CF3"/>
    <w:rsid w:val="000E34C4"/>
    <w:rsid w:val="001052A2"/>
    <w:rsid w:val="001233A1"/>
    <w:rsid w:val="00131F95"/>
    <w:rsid w:val="001543BD"/>
    <w:rsid w:val="00193C40"/>
    <w:rsid w:val="001D65B6"/>
    <w:rsid w:val="001F64F7"/>
    <w:rsid w:val="00204D38"/>
    <w:rsid w:val="002223EA"/>
    <w:rsid w:val="002331BD"/>
    <w:rsid w:val="002C5B74"/>
    <w:rsid w:val="002D6D13"/>
    <w:rsid w:val="002E4AA3"/>
    <w:rsid w:val="00324939"/>
    <w:rsid w:val="00357ED3"/>
    <w:rsid w:val="0038080C"/>
    <w:rsid w:val="00392B34"/>
    <w:rsid w:val="003A20D6"/>
    <w:rsid w:val="003B26BC"/>
    <w:rsid w:val="003C31A9"/>
    <w:rsid w:val="003C4BE7"/>
    <w:rsid w:val="003D3C02"/>
    <w:rsid w:val="003E151D"/>
    <w:rsid w:val="00474376"/>
    <w:rsid w:val="004776F3"/>
    <w:rsid w:val="00514AE9"/>
    <w:rsid w:val="005305DD"/>
    <w:rsid w:val="00557EEF"/>
    <w:rsid w:val="00575217"/>
    <w:rsid w:val="00582114"/>
    <w:rsid w:val="005865BC"/>
    <w:rsid w:val="005D1450"/>
    <w:rsid w:val="005E06AB"/>
    <w:rsid w:val="005F4547"/>
    <w:rsid w:val="006106CA"/>
    <w:rsid w:val="00613668"/>
    <w:rsid w:val="00641D62"/>
    <w:rsid w:val="006477E0"/>
    <w:rsid w:val="0065737A"/>
    <w:rsid w:val="00684FB2"/>
    <w:rsid w:val="006E3C48"/>
    <w:rsid w:val="006E4390"/>
    <w:rsid w:val="006E71DB"/>
    <w:rsid w:val="00705CD9"/>
    <w:rsid w:val="00740960"/>
    <w:rsid w:val="00761996"/>
    <w:rsid w:val="00781A3C"/>
    <w:rsid w:val="0078256E"/>
    <w:rsid w:val="00795B5D"/>
    <w:rsid w:val="007A59D4"/>
    <w:rsid w:val="007C666E"/>
    <w:rsid w:val="007C7305"/>
    <w:rsid w:val="007D3016"/>
    <w:rsid w:val="007E45AD"/>
    <w:rsid w:val="007E6160"/>
    <w:rsid w:val="007F36EC"/>
    <w:rsid w:val="00803EBB"/>
    <w:rsid w:val="00811535"/>
    <w:rsid w:val="0082338B"/>
    <w:rsid w:val="0084324D"/>
    <w:rsid w:val="008762F5"/>
    <w:rsid w:val="00876CF6"/>
    <w:rsid w:val="008D5923"/>
    <w:rsid w:val="008D7354"/>
    <w:rsid w:val="00942A8C"/>
    <w:rsid w:val="009547CF"/>
    <w:rsid w:val="009703D6"/>
    <w:rsid w:val="0099284D"/>
    <w:rsid w:val="0099312E"/>
    <w:rsid w:val="009A26AD"/>
    <w:rsid w:val="009A34CB"/>
    <w:rsid w:val="009A6C94"/>
    <w:rsid w:val="009C578E"/>
    <w:rsid w:val="009E24CC"/>
    <w:rsid w:val="009F3B2A"/>
    <w:rsid w:val="00A51687"/>
    <w:rsid w:val="00A76D96"/>
    <w:rsid w:val="00A81F7A"/>
    <w:rsid w:val="00AA08C8"/>
    <w:rsid w:val="00AA0928"/>
    <w:rsid w:val="00AB3628"/>
    <w:rsid w:val="00AB5B67"/>
    <w:rsid w:val="00AC3D07"/>
    <w:rsid w:val="00AC71E6"/>
    <w:rsid w:val="00AE7EF2"/>
    <w:rsid w:val="00B27E04"/>
    <w:rsid w:val="00B3665B"/>
    <w:rsid w:val="00B7137F"/>
    <w:rsid w:val="00B77982"/>
    <w:rsid w:val="00B97B94"/>
    <w:rsid w:val="00BA54C8"/>
    <w:rsid w:val="00BC2AFD"/>
    <w:rsid w:val="00BC4C14"/>
    <w:rsid w:val="00BE7146"/>
    <w:rsid w:val="00C056C1"/>
    <w:rsid w:val="00C2622C"/>
    <w:rsid w:val="00C262BE"/>
    <w:rsid w:val="00C36A3D"/>
    <w:rsid w:val="00C420BD"/>
    <w:rsid w:val="00C641D9"/>
    <w:rsid w:val="00C91DAD"/>
    <w:rsid w:val="00C97290"/>
    <w:rsid w:val="00CF4F2D"/>
    <w:rsid w:val="00CF5B48"/>
    <w:rsid w:val="00D04E1E"/>
    <w:rsid w:val="00D3210F"/>
    <w:rsid w:val="00D4751D"/>
    <w:rsid w:val="00D52604"/>
    <w:rsid w:val="00D71DD1"/>
    <w:rsid w:val="00D9215F"/>
    <w:rsid w:val="00D963F7"/>
    <w:rsid w:val="00DB25BC"/>
    <w:rsid w:val="00DD4E18"/>
    <w:rsid w:val="00E058FB"/>
    <w:rsid w:val="00E170F8"/>
    <w:rsid w:val="00E53BDE"/>
    <w:rsid w:val="00E63819"/>
    <w:rsid w:val="00E7366C"/>
    <w:rsid w:val="00E81C1A"/>
    <w:rsid w:val="00E90388"/>
    <w:rsid w:val="00EA0957"/>
    <w:rsid w:val="00EA3399"/>
    <w:rsid w:val="00EA5751"/>
    <w:rsid w:val="00ED401E"/>
    <w:rsid w:val="00ED5FC0"/>
    <w:rsid w:val="00F211C2"/>
    <w:rsid w:val="00F22E2F"/>
    <w:rsid w:val="00F25836"/>
    <w:rsid w:val="00F30399"/>
    <w:rsid w:val="00F46965"/>
    <w:rsid w:val="00F47451"/>
    <w:rsid w:val="00F62060"/>
    <w:rsid w:val="00F76A81"/>
    <w:rsid w:val="00F917C2"/>
    <w:rsid w:val="00FD056A"/>
    <w:rsid w:val="00FF08F7"/>
    <w:rsid w:val="00FF2E37"/>
    <w:rsid w:val="00FF3CB8"/>
    <w:rsid w:val="00FF65A2"/>
    <w:rsid w:val="5B6C67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57F27"/>
  <w15:docId w15:val="{1F794502-640C-4965-9B0B-09818E6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A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ind w:firstLine="0"/>
    </w:pPr>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character" w:styleId="Hyperlink">
    <w:name w:val="Hyperlink"/>
    <w:basedOn w:val="Absatz-Standardschriftart"/>
    <w:uiPriority w:val="99"/>
    <w:unhideWhenUsed/>
    <w:rsid w:val="00876CF6"/>
    <w:rPr>
      <w:color w:val="0000FF" w:themeColor="hyperlink"/>
      <w:u w:val="single"/>
    </w:rPr>
  </w:style>
  <w:style w:type="paragraph" w:styleId="Sprechblasentext">
    <w:name w:val="Balloon Text"/>
    <w:basedOn w:val="Standard"/>
    <w:link w:val="SprechblasentextZchn"/>
    <w:uiPriority w:val="99"/>
    <w:semiHidden/>
    <w:unhideWhenUsed/>
    <w:rsid w:val="001F6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4F7"/>
    <w:rPr>
      <w:rFonts w:ascii="Tahoma" w:hAnsi="Tahoma" w:cs="Tahoma"/>
      <w:sz w:val="16"/>
      <w:szCs w:val="16"/>
    </w:rPr>
  </w:style>
  <w:style w:type="paragraph" w:styleId="Kopfzeile">
    <w:name w:val="header"/>
    <w:basedOn w:val="Standard"/>
    <w:link w:val="KopfzeileZchn"/>
    <w:uiPriority w:val="99"/>
    <w:unhideWhenUsed/>
    <w:rsid w:val="00705CD9"/>
    <w:pPr>
      <w:tabs>
        <w:tab w:val="center" w:pos="4536"/>
        <w:tab w:val="right" w:pos="9072"/>
      </w:tabs>
    </w:pPr>
  </w:style>
  <w:style w:type="character" w:customStyle="1" w:styleId="KopfzeileZchn">
    <w:name w:val="Kopfzeile Zchn"/>
    <w:basedOn w:val="Absatz-Standardschriftart"/>
    <w:link w:val="Kopfzeile"/>
    <w:uiPriority w:val="99"/>
    <w:rsid w:val="00705CD9"/>
  </w:style>
  <w:style w:type="paragraph" w:styleId="Fuzeile">
    <w:name w:val="footer"/>
    <w:basedOn w:val="Standard"/>
    <w:link w:val="FuzeileZchn"/>
    <w:uiPriority w:val="99"/>
    <w:unhideWhenUsed/>
    <w:rsid w:val="00705CD9"/>
    <w:pPr>
      <w:tabs>
        <w:tab w:val="center" w:pos="4536"/>
        <w:tab w:val="right" w:pos="9072"/>
      </w:tabs>
    </w:pPr>
  </w:style>
  <w:style w:type="character" w:customStyle="1" w:styleId="FuzeileZchn">
    <w:name w:val="Fußzeile Zchn"/>
    <w:basedOn w:val="Absatz-Standardschriftart"/>
    <w:link w:val="Fuzeile"/>
    <w:uiPriority w:val="99"/>
    <w:rsid w:val="00705CD9"/>
  </w:style>
  <w:style w:type="paragraph" w:customStyle="1" w:styleId="text">
    <w:name w:val="text"/>
    <w:basedOn w:val="Standard"/>
    <w:rsid w:val="0078256E"/>
    <w:pPr>
      <w:spacing w:before="100" w:beforeAutospacing="1" w:after="100" w:afterAutospacing="1"/>
      <w:ind w:firstLine="0"/>
    </w:pPr>
    <w:rPr>
      <w:rFonts w:ascii="Times New Roman" w:eastAsia="Times New Roman" w:hAnsi="Times New Roman" w:cs="Times New Roman"/>
      <w:sz w:val="24"/>
      <w:szCs w:val="24"/>
      <w:lang w:eastAsia="de-AT"/>
    </w:rPr>
  </w:style>
  <w:style w:type="character" w:styleId="BesuchterHyperlink">
    <w:name w:val="FollowedHyperlink"/>
    <w:basedOn w:val="Absatz-Standardschriftart"/>
    <w:uiPriority w:val="99"/>
    <w:semiHidden/>
    <w:unhideWhenUsed/>
    <w:rsid w:val="00DD4E18"/>
    <w:rPr>
      <w:color w:val="800080" w:themeColor="followedHyperlink"/>
      <w:u w:val="single"/>
    </w:rPr>
  </w:style>
  <w:style w:type="paragraph" w:styleId="berarbeitung">
    <w:name w:val="Revision"/>
    <w:hidden/>
    <w:uiPriority w:val="99"/>
    <w:semiHidden/>
    <w:rsid w:val="009A6C94"/>
    <w:pPr>
      <w:ind w:firstLine="0"/>
    </w:pPr>
  </w:style>
  <w:style w:type="character" w:styleId="Kommentarzeichen">
    <w:name w:val="annotation reference"/>
    <w:basedOn w:val="Absatz-Standardschriftart"/>
    <w:uiPriority w:val="99"/>
    <w:semiHidden/>
    <w:unhideWhenUsed/>
    <w:rsid w:val="009A6C94"/>
    <w:rPr>
      <w:sz w:val="16"/>
      <w:szCs w:val="16"/>
    </w:rPr>
  </w:style>
  <w:style w:type="paragraph" w:styleId="Kommentartext">
    <w:name w:val="annotation text"/>
    <w:basedOn w:val="Standard"/>
    <w:link w:val="KommentartextZchn"/>
    <w:uiPriority w:val="99"/>
    <w:semiHidden/>
    <w:unhideWhenUsed/>
    <w:rsid w:val="009A6C94"/>
    <w:rPr>
      <w:sz w:val="20"/>
      <w:szCs w:val="20"/>
    </w:rPr>
  </w:style>
  <w:style w:type="character" w:customStyle="1" w:styleId="KommentartextZchn">
    <w:name w:val="Kommentartext Zchn"/>
    <w:basedOn w:val="Absatz-Standardschriftart"/>
    <w:link w:val="Kommentartext"/>
    <w:uiPriority w:val="99"/>
    <w:semiHidden/>
    <w:rsid w:val="009A6C94"/>
    <w:rPr>
      <w:sz w:val="20"/>
      <w:szCs w:val="20"/>
    </w:rPr>
  </w:style>
  <w:style w:type="paragraph" w:styleId="Kommentarthema">
    <w:name w:val="annotation subject"/>
    <w:basedOn w:val="Kommentartext"/>
    <w:next w:val="Kommentartext"/>
    <w:link w:val="KommentarthemaZchn"/>
    <w:uiPriority w:val="99"/>
    <w:semiHidden/>
    <w:unhideWhenUsed/>
    <w:rsid w:val="009A6C94"/>
    <w:rPr>
      <w:b/>
      <w:bCs/>
    </w:rPr>
  </w:style>
  <w:style w:type="character" w:customStyle="1" w:styleId="KommentarthemaZchn">
    <w:name w:val="Kommentarthema Zchn"/>
    <w:basedOn w:val="KommentartextZchn"/>
    <w:link w:val="Kommentarthema"/>
    <w:uiPriority w:val="99"/>
    <w:semiHidden/>
    <w:rsid w:val="009A6C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2917">
      <w:bodyDiv w:val="1"/>
      <w:marLeft w:val="0"/>
      <w:marRight w:val="0"/>
      <w:marTop w:val="0"/>
      <w:marBottom w:val="0"/>
      <w:divBdr>
        <w:top w:val="none" w:sz="0" w:space="0" w:color="auto"/>
        <w:left w:val="none" w:sz="0" w:space="0" w:color="auto"/>
        <w:bottom w:val="none" w:sz="0" w:space="0" w:color="auto"/>
        <w:right w:val="none" w:sz="0" w:space="0" w:color="auto"/>
      </w:divBdr>
    </w:div>
    <w:div w:id="517160257">
      <w:bodyDiv w:val="1"/>
      <w:marLeft w:val="0"/>
      <w:marRight w:val="0"/>
      <w:marTop w:val="0"/>
      <w:marBottom w:val="0"/>
      <w:divBdr>
        <w:top w:val="none" w:sz="0" w:space="0" w:color="auto"/>
        <w:left w:val="none" w:sz="0" w:space="0" w:color="auto"/>
        <w:bottom w:val="none" w:sz="0" w:space="0" w:color="auto"/>
        <w:right w:val="none" w:sz="0" w:space="0" w:color="auto"/>
      </w:divBdr>
    </w:div>
    <w:div w:id="842010922">
      <w:bodyDiv w:val="1"/>
      <w:marLeft w:val="0"/>
      <w:marRight w:val="0"/>
      <w:marTop w:val="0"/>
      <w:marBottom w:val="0"/>
      <w:divBdr>
        <w:top w:val="none" w:sz="0" w:space="0" w:color="auto"/>
        <w:left w:val="none" w:sz="0" w:space="0" w:color="auto"/>
        <w:bottom w:val="none" w:sz="0" w:space="0" w:color="auto"/>
        <w:right w:val="none" w:sz="0" w:space="0" w:color="auto"/>
      </w:divBdr>
    </w:div>
    <w:div w:id="1817989231">
      <w:bodyDiv w:val="1"/>
      <w:marLeft w:val="0"/>
      <w:marRight w:val="0"/>
      <w:marTop w:val="0"/>
      <w:marBottom w:val="0"/>
      <w:divBdr>
        <w:top w:val="none" w:sz="0" w:space="0" w:color="auto"/>
        <w:left w:val="none" w:sz="0" w:space="0" w:color="auto"/>
        <w:bottom w:val="none" w:sz="0" w:space="0" w:color="auto"/>
        <w:right w:val="none" w:sz="0" w:space="0" w:color="auto"/>
      </w:divBdr>
    </w:div>
    <w:div w:id="1991134071">
      <w:bodyDiv w:val="1"/>
      <w:marLeft w:val="0"/>
      <w:marRight w:val="0"/>
      <w:marTop w:val="0"/>
      <w:marBottom w:val="0"/>
      <w:divBdr>
        <w:top w:val="none" w:sz="0" w:space="0" w:color="auto"/>
        <w:left w:val="none" w:sz="0" w:space="0" w:color="auto"/>
        <w:bottom w:val="none" w:sz="0" w:space="0" w:color="auto"/>
        <w:right w:val="none" w:sz="0" w:space="0" w:color="auto"/>
      </w:divBdr>
    </w:div>
    <w:div w:id="20402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andicca.com" TargetMode="External"/><Relationship Id="rId3" Type="http://schemas.openxmlformats.org/officeDocument/2006/relationships/settings" Target="settings.xml"/><Relationship Id="rId7" Type="http://schemas.openxmlformats.org/officeDocument/2006/relationships/hyperlink" Target="mailto:tanja.kroisleitner@sandic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F121-240D-40B0-AA51-67EF83084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Kroisleitner Gabriel (Holding)</dc:creator>
  <cp:lastModifiedBy>Tanja Kroisleitner</cp:lastModifiedBy>
  <cp:revision>2</cp:revision>
  <dcterms:created xsi:type="dcterms:W3CDTF">2018-09-12T05:16:00Z</dcterms:created>
  <dcterms:modified xsi:type="dcterms:W3CDTF">2018-09-12T05:16:00Z</dcterms:modified>
</cp:coreProperties>
</file>